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4E8" w:rsidRPr="002A14E8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2A14E8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«В 2025 году будет отмечаться 80-летие Победы в Великой Отечественной </w:t>
      </w:r>
      <w:proofErr w:type="spellStart"/>
      <w:r w:rsidRPr="002A14E8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войне</w:t>
      </w:r>
      <w:proofErr w:type="gramStart"/>
      <w:r w:rsidRPr="002A14E8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.В</w:t>
      </w:r>
      <w:proofErr w:type="spellEnd"/>
      <w:proofErr w:type="gramEnd"/>
      <w:r w:rsidRPr="002A14E8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Родину. Во славу наших отцов, дедов, прадедов, сокрушивших нацизм»</w:t>
      </w:r>
    </w:p>
    <w:p w:rsidR="002A14E8" w:rsidRPr="002A14E8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2A14E8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                                                                                                            В.В. Путин.</w:t>
      </w:r>
    </w:p>
    <w:p w:rsidR="002A14E8" w:rsidRPr="002A14E8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</w:p>
    <w:p w:rsidR="002A14E8" w:rsidRPr="002A14E8" w:rsidRDefault="002A14E8" w:rsidP="002A1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A14E8" w:rsidRPr="002A14E8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2A14E8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Цель</w:t>
      </w:r>
      <w:r w:rsidRPr="002A14E8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: </w:t>
      </w:r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сохранение исторической памяти и празднование 80-летия Победы в Великой Отечественной войне</w:t>
      </w:r>
      <w:r w:rsidRPr="002A14E8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. </w:t>
      </w:r>
    </w:p>
    <w:p w:rsidR="002A14E8" w:rsidRPr="002A14E8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</w:p>
    <w:p w:rsidR="002A14E8" w:rsidRPr="002A14E8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2A14E8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Задачи:</w:t>
      </w:r>
    </w:p>
    <w:p w:rsidR="002A14E8" w:rsidRPr="0050600A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1</w:t>
      </w:r>
      <w:proofErr w:type="gramStart"/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П</w:t>
      </w:r>
      <w:proofErr w:type="gramEnd"/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родолжить побуждать трепетное чувство благодарности к защитникам Родины.</w:t>
      </w:r>
      <w:r w:rsidRPr="0050600A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</w:t>
      </w:r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Расширять представления детей о профессии </w:t>
      </w:r>
      <w:bookmarkStart w:id="0" w:name="_GoBack"/>
      <w:bookmarkEnd w:id="0"/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военного.</w:t>
      </w:r>
    </w:p>
    <w:p w:rsidR="002A14E8" w:rsidRPr="002A14E8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</w:p>
    <w:p w:rsidR="002A14E8" w:rsidRPr="0050600A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2</w:t>
      </w:r>
      <w:proofErr w:type="gramStart"/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Ф</w:t>
      </w:r>
      <w:proofErr w:type="gramEnd"/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ормировать представление у дошкольников о Великой Отечественной войне</w:t>
      </w:r>
      <w:r w:rsidRPr="0050600A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</w:t>
      </w:r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через различные виды детской деятельности.</w:t>
      </w:r>
    </w:p>
    <w:p w:rsidR="002A14E8" w:rsidRPr="002A14E8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</w:p>
    <w:p w:rsidR="002A14E8" w:rsidRPr="002A14E8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3</w:t>
      </w:r>
      <w:proofErr w:type="gramStart"/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П</w:t>
      </w:r>
      <w:proofErr w:type="gramEnd"/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робуждать интерес к военному прошлому нашего города, страны.</w:t>
      </w:r>
    </w:p>
    <w:p w:rsidR="002A14E8" w:rsidRPr="0050600A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4</w:t>
      </w:r>
      <w:proofErr w:type="gramStart"/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Р</w:t>
      </w:r>
      <w:proofErr w:type="gramEnd"/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азвивать восприятие произведений литературы, живописи, музыки о Защитниках</w:t>
      </w:r>
      <w:r w:rsidRPr="0050600A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</w:t>
      </w:r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Отечества и Великой Отечественной войне, учить выражать свои чувства, обогащать</w:t>
      </w:r>
      <w:r w:rsidRPr="0050600A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</w:t>
      </w:r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словарный запас.</w:t>
      </w:r>
    </w:p>
    <w:p w:rsidR="002A14E8" w:rsidRPr="002A14E8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</w:p>
    <w:p w:rsidR="002A14E8" w:rsidRPr="0050600A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  <w:r w:rsidRPr="0050600A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5.</w:t>
      </w:r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Привлекатьродителейкучастиювсовместныхдетско-родительскихмероприятиях.</w:t>
      </w:r>
    </w:p>
    <w:p w:rsidR="002A14E8" w:rsidRPr="002A14E8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</w:p>
    <w:p w:rsidR="002A14E8" w:rsidRPr="002A14E8" w:rsidRDefault="002A14E8" w:rsidP="002A1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</w:pPr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6</w:t>
      </w:r>
      <w:proofErr w:type="gramStart"/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 xml:space="preserve"> В</w:t>
      </w:r>
      <w:proofErr w:type="gramEnd"/>
      <w:r w:rsidRPr="002A14E8">
        <w:rPr>
          <w:rFonts w:ascii="Times New Roman" w:eastAsia="Times New Roman" w:hAnsi="Times New Roman" w:cs="Times New Roman"/>
          <w:i/>
          <w:color w:val="1A1A1A"/>
          <w:sz w:val="32"/>
          <w:szCs w:val="32"/>
          <w:lang w:eastAsia="ru-RU"/>
        </w:rPr>
        <w:t>оспитывать патриотические чувства у подрастающего поколения.</w:t>
      </w:r>
    </w:p>
    <w:p w:rsidR="002A14E8" w:rsidRPr="0050600A" w:rsidRDefault="002A14E8" w:rsidP="002A14E8">
      <w:pPr>
        <w:jc w:val="both"/>
        <w:rPr>
          <w:rFonts w:ascii="Times New Roman" w:hAnsi="Times New Roman" w:cs="Times New Roman"/>
          <w:b/>
          <w:bCs/>
          <w:i/>
          <w:color w:val="FF0000"/>
          <w:sz w:val="32"/>
          <w:szCs w:val="32"/>
        </w:rPr>
      </w:pPr>
    </w:p>
    <w:p w:rsidR="002A14E8" w:rsidRPr="0050600A" w:rsidRDefault="002A14E8" w:rsidP="004248F6">
      <w:pPr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</w:pPr>
    </w:p>
    <w:p w:rsidR="002A14E8" w:rsidRDefault="002A14E8" w:rsidP="004248F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A14E8" w:rsidRDefault="002A14E8" w:rsidP="004248F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A14E8" w:rsidRDefault="002A14E8" w:rsidP="004248F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A14E8" w:rsidRDefault="002A14E8" w:rsidP="004248F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A14E8" w:rsidRDefault="002A14E8" w:rsidP="004248F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A14E8" w:rsidRDefault="002A14E8" w:rsidP="004248F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F66B4" w:rsidRPr="004248F6" w:rsidRDefault="00A04088" w:rsidP="004248F6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248F6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План подготовки и проведения мероприятий, посвященных празднованию 80-й годовщины Победы в Великой Отечественной войне 1941 – 1945 годов </w:t>
      </w:r>
      <w:r w:rsidR="004248F6" w:rsidRPr="004248F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и год защитника Отечества </w:t>
      </w:r>
      <w:r w:rsidRPr="004248F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248F6" w:rsidRPr="004248F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 2025</w:t>
      </w:r>
      <w:r w:rsidRPr="004248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4248F6" w:rsidRPr="004248F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году                                                                                         в</w:t>
      </w:r>
      <w:r w:rsidR="004248F6" w:rsidRPr="004248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248F6">
        <w:rPr>
          <w:rFonts w:ascii="Times New Roman" w:hAnsi="Times New Roman" w:cs="Times New Roman"/>
          <w:b/>
          <w:color w:val="FF0000"/>
          <w:sz w:val="28"/>
          <w:szCs w:val="28"/>
        </w:rPr>
        <w:t>МБДОУ «</w:t>
      </w:r>
      <w:proofErr w:type="spellStart"/>
      <w:r w:rsidR="009A6A77">
        <w:rPr>
          <w:rFonts w:ascii="Times New Roman" w:hAnsi="Times New Roman" w:cs="Times New Roman"/>
          <w:b/>
          <w:color w:val="FF0000"/>
          <w:sz w:val="28"/>
          <w:szCs w:val="28"/>
        </w:rPr>
        <w:t>Альдермышский</w:t>
      </w:r>
      <w:proofErr w:type="spellEnd"/>
      <w:r w:rsidR="009A6A7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детский сад «</w:t>
      </w:r>
      <w:proofErr w:type="spellStart"/>
      <w:r w:rsidR="009A6A77">
        <w:rPr>
          <w:rFonts w:ascii="Times New Roman" w:hAnsi="Times New Roman" w:cs="Times New Roman"/>
          <w:b/>
          <w:color w:val="FF0000"/>
          <w:sz w:val="28"/>
          <w:szCs w:val="28"/>
        </w:rPr>
        <w:t>Умырзая</w:t>
      </w:r>
      <w:proofErr w:type="spellEnd"/>
      <w:r w:rsidRPr="004248F6">
        <w:rPr>
          <w:rFonts w:ascii="Times New Roman" w:hAnsi="Times New Roman" w:cs="Times New Roman"/>
          <w:b/>
          <w:color w:val="FF0000"/>
          <w:sz w:val="28"/>
          <w:szCs w:val="28"/>
        </w:rPr>
        <w:t>»                                       Высокогорского муниципального района РТ</w:t>
      </w:r>
      <w:r w:rsidR="009A6A77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2835"/>
        <w:gridCol w:w="1524"/>
      </w:tblGrid>
      <w:tr w:rsidR="00CE0BC5" w:rsidTr="00CE0BC5">
        <w:tc>
          <w:tcPr>
            <w:tcW w:w="675" w:type="dxa"/>
          </w:tcPr>
          <w:p w:rsidR="00CE0BC5" w:rsidRDefault="00CE0BC5" w:rsidP="00CE0B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CE0BC5" w:rsidRDefault="00CE0BC5" w:rsidP="00CE0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CE0BC5" w:rsidRDefault="00CE0BC5" w:rsidP="00CE0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524" w:type="dxa"/>
          </w:tcPr>
          <w:p w:rsidR="00CE0BC5" w:rsidRDefault="00CE0BC5" w:rsidP="00CE0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CE0BC5" w:rsidTr="004F2C41">
        <w:tc>
          <w:tcPr>
            <w:tcW w:w="10137" w:type="dxa"/>
            <w:gridSpan w:val="4"/>
          </w:tcPr>
          <w:p w:rsidR="00CE0BC5" w:rsidRPr="006F0B2D" w:rsidRDefault="006024A9" w:rsidP="00CE0B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B2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E0BC5" w:rsidRPr="006F0B2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CE0BC5" w:rsidRPr="0065103A" w:rsidTr="00CE0BC5">
        <w:tc>
          <w:tcPr>
            <w:tcW w:w="675" w:type="dxa"/>
          </w:tcPr>
          <w:p w:rsidR="00CE0BC5" w:rsidRPr="0065103A" w:rsidRDefault="00CE0BC5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CE0BC5" w:rsidRPr="0065103A" w:rsidRDefault="00CE0BC5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к празднованию 80-летия Победы в Великой Отечественной войне</w:t>
            </w:r>
          </w:p>
        </w:tc>
        <w:tc>
          <w:tcPr>
            <w:tcW w:w="2835" w:type="dxa"/>
          </w:tcPr>
          <w:p w:rsidR="00CE0BC5" w:rsidRPr="0065103A" w:rsidRDefault="00CE0BC5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1524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A04088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CE0BC5" w:rsidRPr="0065103A" w:rsidTr="00CE0BC5">
        <w:tc>
          <w:tcPr>
            <w:tcW w:w="675" w:type="dxa"/>
          </w:tcPr>
          <w:p w:rsidR="00CE0BC5" w:rsidRPr="0065103A" w:rsidRDefault="00A04088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по проведенным мероприятиям на сайте</w:t>
            </w:r>
            <w:r w:rsidR="006024A9"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ДОУ,</w:t>
            </w:r>
            <w:r w:rsidR="006024A9" w:rsidRPr="0065103A">
              <w:rPr>
                <w:sz w:val="24"/>
                <w:szCs w:val="24"/>
              </w:rPr>
              <w:t xml:space="preserve"> </w:t>
            </w:r>
            <w:r w:rsidR="006024A9"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6024A9"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мессенджерах</w:t>
            </w:r>
            <w:proofErr w:type="spellEnd"/>
            <w:r w:rsidR="006024A9"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(родительских чатах)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посвященным к 80-летию Победы в Великой Отечественной войне</w:t>
            </w:r>
          </w:p>
        </w:tc>
        <w:tc>
          <w:tcPr>
            <w:tcW w:w="2835" w:type="dxa"/>
          </w:tcPr>
          <w:p w:rsidR="00CE0BC5" w:rsidRPr="0065103A" w:rsidRDefault="009A6A77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5103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</w:t>
            </w:r>
            <w:proofErr w:type="gramStart"/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10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2025</w:t>
            </w:r>
          </w:p>
        </w:tc>
      </w:tr>
      <w:tr w:rsidR="00CE0BC5" w:rsidRPr="0065103A" w:rsidTr="00CE0BC5">
        <w:tc>
          <w:tcPr>
            <w:tcW w:w="675" w:type="dxa"/>
          </w:tcPr>
          <w:p w:rsidR="00CE0BC5" w:rsidRPr="0065103A" w:rsidRDefault="00A04088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Корректировка планов работы с родителями в группах на предмет внесения мероприятий к празднованию 80-летия Победы в Великой Отечественной войне</w:t>
            </w:r>
          </w:p>
        </w:tc>
        <w:tc>
          <w:tcPr>
            <w:tcW w:w="2835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524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E0BC5" w:rsidRPr="0065103A" w:rsidTr="00CE0BC5">
        <w:tc>
          <w:tcPr>
            <w:tcW w:w="675" w:type="dxa"/>
          </w:tcPr>
          <w:p w:rsidR="00CE0BC5" w:rsidRPr="0065103A" w:rsidRDefault="00A04088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A04088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Составление методических рекомендаций для воспитателей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ab/>
              <w:t>детей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ab/>
              <w:t>среднего и старшего</w:t>
            </w:r>
          </w:p>
          <w:p w:rsidR="00CE0BC5" w:rsidRPr="0065103A" w:rsidRDefault="003917B7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«Патриотическое воспитание дошкольников: формы, методы и этапы»</w:t>
            </w:r>
          </w:p>
        </w:tc>
        <w:tc>
          <w:tcPr>
            <w:tcW w:w="2835" w:type="dxa"/>
          </w:tcPr>
          <w:p w:rsidR="009A6A77" w:rsidRDefault="009A6A77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24" w:type="dxa"/>
          </w:tcPr>
          <w:p w:rsidR="00CE0BC5" w:rsidRPr="0065103A" w:rsidRDefault="00A0408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CE0BC5" w:rsidRPr="0065103A" w:rsidTr="00CE0BC5">
        <w:tc>
          <w:tcPr>
            <w:tcW w:w="675" w:type="dxa"/>
          </w:tcPr>
          <w:p w:rsidR="00CE0BC5" w:rsidRPr="0065103A" w:rsidRDefault="00161855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E0BC5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предметно</w:t>
            </w:r>
            <w:r w:rsidR="008D3BBB"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пространственной среды в ДОУ Оформление и пополнение в группах центров по патриотическому воспитанию.</w:t>
            </w:r>
          </w:p>
        </w:tc>
        <w:tc>
          <w:tcPr>
            <w:tcW w:w="2835" w:type="dxa"/>
          </w:tcPr>
          <w:p w:rsidR="00CE0BC5" w:rsidRPr="0065103A" w:rsidRDefault="006024A9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1C68" w:rsidRPr="0065103A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всех возрастных групп</w:t>
            </w:r>
          </w:p>
        </w:tc>
        <w:tc>
          <w:tcPr>
            <w:tcW w:w="1524" w:type="dxa"/>
          </w:tcPr>
          <w:p w:rsidR="00CE0BC5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E1C68" w:rsidRPr="0065103A" w:rsidTr="00CE0BC5">
        <w:tc>
          <w:tcPr>
            <w:tcW w:w="675" w:type="dxa"/>
          </w:tcPr>
          <w:p w:rsidR="00EE1C68" w:rsidRPr="00A3114B" w:rsidRDefault="00EE1C68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1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EE1C68" w:rsidRPr="00A3114B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4B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для педагогов на тему: «Патриотическое воспитание дошкольников в рамках ФГОС </w:t>
            </w:r>
            <w:proofErr w:type="gramStart"/>
            <w:r w:rsidRPr="00A3114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3114B">
              <w:rPr>
                <w:rFonts w:ascii="Times New Roman" w:hAnsi="Times New Roman" w:cs="Times New Roman"/>
                <w:sz w:val="24"/>
                <w:szCs w:val="24"/>
              </w:rPr>
              <w:t xml:space="preserve"> и ФОП ДО»</w:t>
            </w:r>
          </w:p>
        </w:tc>
        <w:tc>
          <w:tcPr>
            <w:tcW w:w="2835" w:type="dxa"/>
          </w:tcPr>
          <w:p w:rsidR="008D3BBB" w:rsidRPr="0065103A" w:rsidRDefault="008D3BBB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E1C68" w:rsidRPr="0065103A" w:rsidTr="00CE0BC5">
        <w:tc>
          <w:tcPr>
            <w:tcW w:w="675" w:type="dxa"/>
          </w:tcPr>
          <w:p w:rsidR="00EE1C68" w:rsidRPr="0065103A" w:rsidRDefault="00EE1C68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EE1C68" w:rsidRPr="0065103A" w:rsidRDefault="00EE1C68" w:rsidP="00AA19E9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Pr="0065103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сценария</w:t>
            </w:r>
            <w:r w:rsidRPr="0065103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общесадовского</w:t>
            </w:r>
            <w:proofErr w:type="spellEnd"/>
            <w:r w:rsidRPr="0065103A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концерта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C41CC"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«Победная Весна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="009A6A77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1524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E1C68" w:rsidRPr="0065103A" w:rsidTr="00CE0BC5">
        <w:tc>
          <w:tcPr>
            <w:tcW w:w="675" w:type="dxa"/>
          </w:tcPr>
          <w:p w:rsidR="00EE1C68" w:rsidRPr="0065103A" w:rsidRDefault="006024A9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ab/>
              <w:t>презентация «Георгиевская</w:t>
            </w:r>
            <w:r w:rsidR="006024A9"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ленточка»</w:t>
            </w:r>
          </w:p>
        </w:tc>
        <w:tc>
          <w:tcPr>
            <w:tcW w:w="2835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024A9"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E1C68" w:rsidRPr="0065103A" w:rsidTr="00165775">
        <w:trPr>
          <w:trHeight w:val="1068"/>
        </w:trPr>
        <w:tc>
          <w:tcPr>
            <w:tcW w:w="675" w:type="dxa"/>
          </w:tcPr>
          <w:p w:rsidR="00EE1C68" w:rsidRPr="0065103A" w:rsidRDefault="006024A9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ab/>
              <w:t>творческих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ab/>
              <w:t>работ</w:t>
            </w:r>
            <w:r w:rsidR="006024A9"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воспитанников,</w:t>
            </w:r>
            <w:r w:rsidR="006024A9"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80-й годовщине Победы в Великой Отечественной войне 1941-1945 годов</w:t>
            </w:r>
          </w:p>
        </w:tc>
        <w:tc>
          <w:tcPr>
            <w:tcW w:w="2835" w:type="dxa"/>
          </w:tcPr>
          <w:p w:rsidR="00165775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EE1C68" w:rsidRPr="0065103A" w:rsidRDefault="00EE1C6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65775" w:rsidRPr="0065103A" w:rsidTr="00E2655E">
        <w:trPr>
          <w:trHeight w:val="2220"/>
        </w:trPr>
        <w:tc>
          <w:tcPr>
            <w:tcW w:w="675" w:type="dxa"/>
          </w:tcPr>
          <w:p w:rsidR="00165775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E2655E" w:rsidRPr="0065103A" w:rsidRDefault="00165775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республиканских, региональных, муниципальных конкурсах, фестивалях детского творчества (рисунков, поделок, чтения стихов, вокальных, танцевальных, театральных конкурсах), приуроченных к празднованию 80-й годовщины Победы в Великой Отечественной войне 1941 – 1945 годов</w:t>
            </w:r>
          </w:p>
        </w:tc>
        <w:tc>
          <w:tcPr>
            <w:tcW w:w="2835" w:type="dxa"/>
          </w:tcPr>
          <w:p w:rsidR="00165775" w:rsidRPr="0065103A" w:rsidRDefault="00FD3A2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165775" w:rsidRPr="0065103A" w:rsidRDefault="00FD3A28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5103A" w:rsidRPr="0065103A" w:rsidTr="00CE0BC5">
        <w:trPr>
          <w:trHeight w:val="252"/>
        </w:trPr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65103A" w:rsidRPr="00A3114B" w:rsidRDefault="0065103A" w:rsidP="004F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14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социумом: организация встречи  с  участниками СВО, с отслужившими </w:t>
            </w:r>
            <w:r w:rsidRPr="00A31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военнослужащими Российской Армии</w:t>
            </w:r>
          </w:p>
          <w:p w:rsidR="0065103A" w:rsidRPr="0065103A" w:rsidRDefault="0065103A" w:rsidP="004F2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103A" w:rsidRPr="0065103A" w:rsidRDefault="0065103A" w:rsidP="004F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4F2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Февраль-май</w:t>
            </w:r>
          </w:p>
        </w:tc>
      </w:tr>
      <w:tr w:rsidR="0065103A" w:rsidRPr="0065103A" w:rsidTr="004F2C41">
        <w:tc>
          <w:tcPr>
            <w:tcW w:w="10137" w:type="dxa"/>
            <w:gridSpan w:val="4"/>
          </w:tcPr>
          <w:p w:rsidR="0065103A" w:rsidRPr="0065103A" w:rsidRDefault="0065103A" w:rsidP="006F0B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Педагогическое просвещение родителей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5103A" w:rsidRPr="0065103A" w:rsidRDefault="0065103A" w:rsidP="003B3669">
            <w:pPr>
              <w:widowControl w:val="0"/>
              <w:tabs>
                <w:tab w:val="left" w:pos="1845"/>
                <w:tab w:val="left" w:pos="2632"/>
                <w:tab w:val="left" w:pos="4001"/>
                <w:tab w:val="left" w:pos="4886"/>
              </w:tabs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Консультация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«Как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рассказать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детям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</w:p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Великой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Отечественной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войне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1941-1945 годов»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65103A" w:rsidRPr="0065103A" w:rsidTr="00DB1B78">
        <w:trPr>
          <w:trHeight w:val="780"/>
        </w:trPr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5103A" w:rsidRPr="0065103A" w:rsidRDefault="0065103A" w:rsidP="006F0B2D">
            <w:pPr>
              <w:widowControl w:val="0"/>
              <w:tabs>
                <w:tab w:val="left" w:pos="1741"/>
                <w:tab w:val="left" w:pos="2178"/>
                <w:tab w:val="left" w:pos="3609"/>
              </w:tabs>
              <w:autoSpaceDE w:val="0"/>
              <w:autoSpaceDN w:val="0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Оформление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групповых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родительских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уголках</w:t>
            </w:r>
            <w:r w:rsidRPr="0065103A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«Библиотечки</w:t>
            </w:r>
            <w:r w:rsidRPr="0065103A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домашнего</w:t>
            </w:r>
            <w:r w:rsidRPr="0065103A">
              <w:rPr>
                <w:rFonts w:ascii="Times New Roman" w:eastAsia="Times New Roman" w:hAnsi="Times New Roman" w:cs="Times New Roman"/>
                <w:spacing w:val="52"/>
                <w:w w:val="150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чтения»</w:t>
            </w:r>
            <w:r w:rsidRPr="0065103A">
              <w:rPr>
                <w:rFonts w:ascii="Times New Roman" w:eastAsia="Times New Roman" w:hAnsi="Times New Roman" w:cs="Times New Roman"/>
                <w:spacing w:val="77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детскими</w:t>
            </w:r>
            <w:r w:rsidRPr="006510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произведениями</w:t>
            </w:r>
            <w:r w:rsidRPr="006510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войне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5103A" w:rsidRPr="0065103A" w:rsidRDefault="0065103A" w:rsidP="006F0B2D">
            <w:pPr>
              <w:widowControl w:val="0"/>
              <w:autoSpaceDE w:val="0"/>
              <w:autoSpaceDN w:val="0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Размещения информационного листа в групповых родительских уголках «Экскурсия выходного дня» о выставках и мероприятиях, посвященных</w:t>
            </w:r>
            <w:r w:rsidRPr="0065103A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 w:rsidRPr="0065103A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Победы,</w:t>
            </w:r>
            <w:r w:rsidRPr="0065103A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Pr="0065103A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можно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посетить</w:t>
            </w:r>
            <w:r w:rsidRPr="006510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ребенком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Март-май 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Помощь в изготовлении атрибутов к сюжетно – ролевым играм на военную тему, костюмов к празднику.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«Наши малыши настоящие патриоты»</w:t>
            </w:r>
          </w:p>
        </w:tc>
        <w:tc>
          <w:tcPr>
            <w:tcW w:w="2835" w:type="dxa"/>
          </w:tcPr>
          <w:p w:rsidR="0065103A" w:rsidRPr="0065103A" w:rsidRDefault="009A6A77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фотоальбомов: «Наши 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деды-славные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Победы» «Герой в моей семье» «Они нас защищали» «Дети-Герои войны»</w:t>
            </w:r>
          </w:p>
        </w:tc>
        <w:tc>
          <w:tcPr>
            <w:tcW w:w="2835" w:type="dxa"/>
          </w:tcPr>
          <w:p w:rsidR="0065103A" w:rsidRPr="0065103A" w:rsidRDefault="0065103A" w:rsidP="009A6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5103A" w:rsidRPr="0065103A" w:rsidTr="00B27A31">
        <w:trPr>
          <w:trHeight w:val="1092"/>
        </w:trPr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5103A" w:rsidRPr="0065103A" w:rsidRDefault="0065103A" w:rsidP="006F0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посвященных празднованию 80 - й годовщины.</w:t>
            </w:r>
          </w:p>
          <w:p w:rsidR="0065103A" w:rsidRPr="0065103A" w:rsidRDefault="0065103A" w:rsidP="006F0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акциях: «Георгиевская ленточка» «Окно Победы» 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5103A" w:rsidRPr="0065103A" w:rsidTr="004248F6">
        <w:trPr>
          <w:trHeight w:val="816"/>
        </w:trPr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Экскурсии детей совместно с родителями по памятным местам Высокогорского района, города Казани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03A" w:rsidRPr="0065103A" w:rsidTr="00CE0BC5">
        <w:trPr>
          <w:trHeight w:val="564"/>
        </w:trPr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Советы родителям: «Как приобщить ребенка к патриотическому воспитанию?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03A" w:rsidRPr="0065103A" w:rsidTr="004248F6">
        <w:trPr>
          <w:trHeight w:val="624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Викторина для родителей «Что я знаю о войне…».</w:t>
            </w:r>
          </w:p>
        </w:tc>
        <w:tc>
          <w:tcPr>
            <w:tcW w:w="2835" w:type="dxa"/>
          </w:tcPr>
          <w:p w:rsidR="0065103A" w:rsidRPr="0065103A" w:rsidRDefault="009A6A77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5103A" w:rsidRPr="0065103A" w:rsidTr="004D3D76">
        <w:trPr>
          <w:trHeight w:val="636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65103A" w:rsidRPr="0065103A" w:rsidRDefault="0065103A" w:rsidP="00943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Благотворительная ярмарка в помощь участникам СВО </w:t>
            </w:r>
          </w:p>
        </w:tc>
        <w:tc>
          <w:tcPr>
            <w:tcW w:w="2835" w:type="dxa"/>
          </w:tcPr>
          <w:p w:rsidR="0065103A" w:rsidRPr="0065103A" w:rsidRDefault="009A6A77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65103A"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5103A" w:rsidRPr="0065103A" w:rsidTr="00CE0BC5">
        <w:trPr>
          <w:trHeight w:val="180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Общее родительское собрание </w:t>
            </w:r>
            <w:r w:rsidRPr="0065103A">
              <w:rPr>
                <w:rFonts w:ascii="Times New Roman" w:hAnsi="Times New Roman" w:cs="Times New Roman"/>
                <w:bCs/>
                <w:sz w:val="24"/>
                <w:szCs w:val="24"/>
              </w:rPr>
              <w:t>«Никто не забыт – ничто не забыто!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Заведующий, 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5103A" w:rsidRPr="0065103A" w:rsidTr="004D3D76">
        <w:trPr>
          <w:trHeight w:val="576"/>
        </w:trPr>
        <w:tc>
          <w:tcPr>
            <w:tcW w:w="67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««Нужно ли ребёнку знать о войне?»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03A" w:rsidRPr="0065103A" w:rsidTr="004F2C41">
        <w:tc>
          <w:tcPr>
            <w:tcW w:w="10137" w:type="dxa"/>
            <w:gridSpan w:val="4"/>
          </w:tcPr>
          <w:p w:rsidR="0065103A" w:rsidRPr="0065103A" w:rsidRDefault="0065103A" w:rsidP="004E34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b/>
                <w:sz w:val="24"/>
                <w:szCs w:val="24"/>
              </w:rPr>
              <w:t>3. Работа с воспитанниками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5103A" w:rsidRPr="0065103A" w:rsidRDefault="0065103A" w:rsidP="004E3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Беседы о войне, о подвигах наших воинов, людей, которые трудились в тылу:</w:t>
            </w:r>
          </w:p>
          <w:p w:rsidR="0065103A" w:rsidRPr="0065103A" w:rsidRDefault="0065103A" w:rsidP="00672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«Они сражались за Родину!»,</w:t>
            </w:r>
            <w:r w:rsidRPr="0065103A">
              <w:rPr>
                <w:sz w:val="24"/>
                <w:szCs w:val="24"/>
              </w:rPr>
              <w:t xml:space="preserve"> 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“Что такое мужество?", "Как жили дети войны?”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5103A" w:rsidRPr="0065103A" w:rsidRDefault="0065103A" w:rsidP="00672A3C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</w:t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r w:rsidRPr="0065103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«Граница»,</w:t>
            </w:r>
          </w:p>
          <w:p w:rsidR="0065103A" w:rsidRPr="0065103A" w:rsidRDefault="0065103A" w:rsidP="00672A3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«Разведчики»,</w:t>
            </w:r>
            <w:r w:rsidRPr="0065103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«Моряки»</w:t>
            </w:r>
            <w:r w:rsidRPr="0065103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т.п.</w:t>
            </w:r>
          </w:p>
          <w:p w:rsidR="0065103A" w:rsidRPr="0065103A" w:rsidRDefault="0065103A" w:rsidP="00672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Д\И «Посылка на фронт», «Защитники отечества» « Найди </w:t>
            </w:r>
            <w:proofErr w:type="spell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флаг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»и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.т.п</w:t>
            </w:r>
            <w:proofErr w:type="spell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5103A" w:rsidRPr="0065103A" w:rsidTr="00A12965">
        <w:trPr>
          <w:trHeight w:val="600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5103A" w:rsidRPr="0065103A" w:rsidRDefault="0065103A" w:rsidP="00672A3C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Участие в акциях: «Письмо солдату», «Посылка солдату», «Бессмертный полк»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5103A" w:rsidRPr="0065103A" w:rsidTr="00CE0BC5">
        <w:trPr>
          <w:trHeight w:val="204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5103A" w:rsidRPr="0065103A" w:rsidRDefault="0065103A" w:rsidP="00672A3C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510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Твой подвиг не забудется в веках!»</w:t>
            </w:r>
            <w:r w:rsidRPr="006510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мероприятие, посвященное творчеству Мусы </w:t>
            </w:r>
            <w:proofErr w:type="spellStart"/>
            <w:r w:rsidRPr="0065103A">
              <w:rPr>
                <w:rFonts w:ascii="Times New Roman" w:hAnsi="Times New Roman" w:cs="Times New Roman"/>
                <w:bCs/>
                <w:sz w:val="24"/>
                <w:szCs w:val="24"/>
              </w:rPr>
              <w:t>Джалиля</w:t>
            </w:r>
            <w:proofErr w:type="spellEnd"/>
            <w:r w:rsidRPr="0065103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Музыкальный 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руководитель, 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феврал</w:t>
            </w: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65103A" w:rsidRPr="0065103A" w:rsidTr="00CE0BC5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103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835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1524" w:type="dxa"/>
          </w:tcPr>
          <w:p w:rsidR="0065103A" w:rsidRPr="0065103A" w:rsidRDefault="0065103A" w:rsidP="00AA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65103A" w:rsidRPr="0065103A" w:rsidTr="0094351D">
        <w:trPr>
          <w:trHeight w:val="876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65103A" w:rsidRPr="0065103A" w:rsidRDefault="0065103A" w:rsidP="00F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гостиная" прослушивание музыкальных произведений и песен военных </w:t>
            </w:r>
          </w:p>
          <w:p w:rsidR="0065103A" w:rsidRPr="0065103A" w:rsidRDefault="008E504C" w:rsidP="00F0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5103A" w:rsidRPr="0065103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5103A" w:rsidRPr="0065103A" w:rsidTr="00672A3C">
        <w:trPr>
          <w:trHeight w:val="240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65103A" w:rsidRPr="0065103A" w:rsidRDefault="009A6A77" w:rsidP="009A6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 музей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Альдермышская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03A"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СОШ»  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65103A" w:rsidRPr="0065103A" w:rsidTr="00B27A31">
        <w:trPr>
          <w:trHeight w:val="571"/>
        </w:trPr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65103A" w:rsidRPr="0065103A" w:rsidRDefault="0065103A" w:rsidP="00F00F2B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 w:rsidRPr="0065103A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Pr="0065103A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 w:rsidRPr="0065103A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</w:p>
          <w:p w:rsidR="0065103A" w:rsidRPr="0065103A" w:rsidRDefault="0065103A" w:rsidP="00F0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>«На</w:t>
            </w:r>
            <w:r w:rsidRPr="0065103A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страже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510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65103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добра!»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«Победная весна» </w:t>
            </w:r>
            <w:proofErr w:type="spell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«Песни победы»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65103A" w:rsidRPr="0065103A" w:rsidRDefault="0065103A" w:rsidP="00F0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мероприятия </w:t>
            </w:r>
          </w:p>
          <w:p w:rsidR="0065103A" w:rsidRPr="0065103A" w:rsidRDefault="0065103A" w:rsidP="00F0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«День памяти и скорби» (22 июнь)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Пешеходные экскурсии, целевые прогулки к памятникам героям ВОВ, возложение цветов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гра ко Дню Российского флага      </w:t>
            </w:r>
          </w:p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«В поисках символа России»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65103A" w:rsidRPr="0065103A" w:rsidRDefault="0065103A" w:rsidP="00F00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музей военной техники Великой Отечественной войны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военно-патриотических танцев и песен среди воспитанников ДОУ </w:t>
            </w:r>
          </w:p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«Во славу Великой Победы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«Краски Победы»</w:t>
            </w:r>
            <w:r w:rsidR="009A6A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9A6A77">
              <w:rPr>
                <w:rFonts w:ascii="Times New Roman" w:hAnsi="Times New Roman" w:cs="Times New Roman"/>
                <w:sz w:val="24"/>
                <w:szCs w:val="24"/>
              </w:rPr>
              <w:t>соместно</w:t>
            </w:r>
            <w:proofErr w:type="spellEnd"/>
            <w:r w:rsidR="009A6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4F2C41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3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401B4D" w:rsidRDefault="00401B4D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сельскую библиотеку</w:t>
            </w:r>
          </w:p>
          <w:p w:rsidR="008E504C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солдата. </w:t>
            </w:r>
          </w:p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Тематические беседы</w:t>
            </w:r>
            <w:r w:rsidR="0040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5103A" w:rsidRPr="0065103A" w:rsidRDefault="00401B4D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103A" w:rsidRPr="0065103A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65103A" w:rsidRPr="0065103A" w:rsidTr="00672A3C">
        <w:tc>
          <w:tcPr>
            <w:tcW w:w="675" w:type="dxa"/>
          </w:tcPr>
          <w:p w:rsidR="0065103A" w:rsidRPr="0065103A" w:rsidRDefault="00B763D6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65103A" w:rsidRPr="0065103A" w:rsidRDefault="00B763D6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65103A" w:rsidRPr="0065103A">
              <w:rPr>
                <w:rFonts w:ascii="Times New Roman" w:hAnsi="Times New Roman" w:cs="Times New Roman"/>
                <w:sz w:val="24"/>
                <w:szCs w:val="24"/>
              </w:rPr>
              <w:t>Новогодние открытки участникам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24" w:type="dxa"/>
          </w:tcPr>
          <w:p w:rsidR="0065103A" w:rsidRPr="0065103A" w:rsidRDefault="0065103A" w:rsidP="00CE0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03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CE0BC5" w:rsidRPr="0065103A" w:rsidRDefault="00CE0BC5" w:rsidP="00CE0BC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E0BC5" w:rsidRPr="0065103A" w:rsidSect="00B139E2">
      <w:pgSz w:w="11906" w:h="16838"/>
      <w:pgMar w:top="851" w:right="851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D374C"/>
    <w:multiLevelType w:val="hybridMultilevel"/>
    <w:tmpl w:val="19E01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C5"/>
    <w:rsid w:val="00022B6F"/>
    <w:rsid w:val="000A20BA"/>
    <w:rsid w:val="00161855"/>
    <w:rsid w:val="00165775"/>
    <w:rsid w:val="002A14E8"/>
    <w:rsid w:val="003917B7"/>
    <w:rsid w:val="003B3669"/>
    <w:rsid w:val="003C0208"/>
    <w:rsid w:val="003D5A31"/>
    <w:rsid w:val="00401B4D"/>
    <w:rsid w:val="004248F6"/>
    <w:rsid w:val="004D3D76"/>
    <w:rsid w:val="004E34E1"/>
    <w:rsid w:val="004F2C41"/>
    <w:rsid w:val="004F7057"/>
    <w:rsid w:val="0050600A"/>
    <w:rsid w:val="006024A9"/>
    <w:rsid w:val="00603A8C"/>
    <w:rsid w:val="0065103A"/>
    <w:rsid w:val="00672A3C"/>
    <w:rsid w:val="006F0B2D"/>
    <w:rsid w:val="006F5987"/>
    <w:rsid w:val="00764BF3"/>
    <w:rsid w:val="007C41CC"/>
    <w:rsid w:val="008D3BBB"/>
    <w:rsid w:val="008E504C"/>
    <w:rsid w:val="0094351D"/>
    <w:rsid w:val="009A6A77"/>
    <w:rsid w:val="009F66B4"/>
    <w:rsid w:val="00A04088"/>
    <w:rsid w:val="00A12965"/>
    <w:rsid w:val="00A3114B"/>
    <w:rsid w:val="00AA19E9"/>
    <w:rsid w:val="00B139E2"/>
    <w:rsid w:val="00B27A31"/>
    <w:rsid w:val="00B763D6"/>
    <w:rsid w:val="00C26796"/>
    <w:rsid w:val="00CE0BC5"/>
    <w:rsid w:val="00DB1B78"/>
    <w:rsid w:val="00E2655E"/>
    <w:rsid w:val="00ED67B2"/>
    <w:rsid w:val="00EE1C68"/>
    <w:rsid w:val="00F00F2B"/>
    <w:rsid w:val="00FC78F1"/>
    <w:rsid w:val="00FD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2025-01-27T11:13:00Z</dcterms:created>
  <dcterms:modified xsi:type="dcterms:W3CDTF">2025-01-27T12:53:00Z</dcterms:modified>
</cp:coreProperties>
</file>